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C4" w:rsidRPr="0001275F" w:rsidRDefault="009D1DC4" w:rsidP="009D1D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75F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9D1DC4" w:rsidRPr="0001275F" w:rsidRDefault="006D13C9" w:rsidP="009D1D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275F">
        <w:rPr>
          <w:rFonts w:ascii="Times New Roman" w:hAnsi="Times New Roman"/>
          <w:sz w:val="24"/>
          <w:szCs w:val="24"/>
        </w:rPr>
        <w:t>«Турунтаевская средняя общеобразовательная школа №1</w:t>
      </w:r>
      <w:r w:rsidR="009D1DC4" w:rsidRPr="0001275F">
        <w:rPr>
          <w:rFonts w:ascii="Times New Roman" w:hAnsi="Times New Roman"/>
          <w:sz w:val="24"/>
          <w:szCs w:val="24"/>
        </w:rPr>
        <w:t>»</w:t>
      </w:r>
    </w:p>
    <w:p w:rsidR="009D1DC4" w:rsidRPr="00302C67" w:rsidRDefault="00C4013A" w:rsidP="009D1DC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220D5" wp14:editId="00E2514B">
                <wp:simplePos x="0" y="0"/>
                <wp:positionH relativeFrom="column">
                  <wp:posOffset>3617989</wp:posOffset>
                </wp:positionH>
                <wp:positionV relativeFrom="paragraph">
                  <wp:posOffset>-2169</wp:posOffset>
                </wp:positionV>
                <wp:extent cx="2144110" cy="504497"/>
                <wp:effectExtent l="0" t="0" r="2794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110" cy="504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709" w:rsidRPr="00302C67" w:rsidRDefault="003F7709" w:rsidP="00302C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02C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тел:    83014441608</w:t>
                            </w:r>
                          </w:p>
                          <w:p w:rsidR="003F7709" w:rsidRPr="00302C67" w:rsidRDefault="003F7709" w:rsidP="00302C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02C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факс: 83014451239</w:t>
                            </w:r>
                          </w:p>
                          <w:p w:rsidR="003F7709" w:rsidRPr="00302C67" w:rsidRDefault="00304CFA" w:rsidP="00302C6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F7709" w:rsidRPr="00302C67">
                                <w:rPr>
                                  <w:rStyle w:val="ab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gvotsh</w:t>
                              </w:r>
                              <w:r w:rsidR="003F7709" w:rsidRPr="00302C67">
                                <w:rPr>
                                  <w:rStyle w:val="ab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1@</w:t>
                              </w:r>
                              <w:r w:rsidR="003F7709" w:rsidRPr="00302C67">
                                <w:rPr>
                                  <w:rStyle w:val="ab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="003F7709" w:rsidRPr="00302C67">
                                <w:rPr>
                                  <w:rStyle w:val="ab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3F7709" w:rsidRPr="00302C67">
                                <w:rPr>
                                  <w:rStyle w:val="ab"/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9pt;margin-top:-.15pt;width:168.8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" strokecolor="white [3212]">
                <v:textbox>
                  <w:txbxContent>
                    <w:p w:rsidR="003F7709" w:rsidRPr="00302C67" w:rsidRDefault="003F7709" w:rsidP="00302C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02C6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тел:    83014441608</w:t>
                      </w:r>
                    </w:p>
                    <w:p w:rsidR="003F7709" w:rsidRPr="00302C67" w:rsidRDefault="003F7709" w:rsidP="00302C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02C6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факс: 83014451239</w:t>
                      </w:r>
                    </w:p>
                    <w:p w:rsidR="003F7709" w:rsidRPr="00302C67" w:rsidRDefault="00304CFA" w:rsidP="00302C6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hyperlink r:id="rId10" w:history="1">
                        <w:r w:rsidR="003F7709" w:rsidRPr="00302C67">
                          <w:rPr>
                            <w:rStyle w:val="ab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gvotsh</w:t>
                        </w:r>
                        <w:r w:rsidR="003F7709" w:rsidRPr="00302C67">
                          <w:rPr>
                            <w:rStyle w:val="ab"/>
                            <w:rFonts w:ascii="Times New Roman" w:hAnsi="Times New Roman"/>
                            <w:sz w:val="18"/>
                            <w:szCs w:val="18"/>
                          </w:rPr>
                          <w:t>1@</w:t>
                        </w:r>
                        <w:r w:rsidR="003F7709" w:rsidRPr="00302C67">
                          <w:rPr>
                            <w:rStyle w:val="ab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="003F7709" w:rsidRPr="00302C67">
                          <w:rPr>
                            <w:rStyle w:val="ab"/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  <w:r w:rsidR="003F7709" w:rsidRPr="00302C67">
                          <w:rPr>
                            <w:rStyle w:val="ab"/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D1DC4" w:rsidRPr="00302C67">
        <w:rPr>
          <w:rFonts w:ascii="Times New Roman" w:hAnsi="Times New Roman"/>
          <w:sz w:val="18"/>
          <w:szCs w:val="18"/>
        </w:rPr>
        <w:t xml:space="preserve">Прибайкальский район                    </w:t>
      </w:r>
    </w:p>
    <w:p w:rsidR="009D1DC4" w:rsidRPr="00302C67" w:rsidRDefault="006D13C9" w:rsidP="009D1DC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2C67">
        <w:rPr>
          <w:rFonts w:ascii="Times New Roman" w:hAnsi="Times New Roman"/>
          <w:sz w:val="18"/>
          <w:szCs w:val="18"/>
        </w:rPr>
        <w:t>с</w:t>
      </w:r>
      <w:r w:rsidR="009D1DC4" w:rsidRPr="00302C67">
        <w:rPr>
          <w:rFonts w:ascii="Times New Roman" w:hAnsi="Times New Roman"/>
          <w:sz w:val="18"/>
          <w:szCs w:val="18"/>
        </w:rPr>
        <w:t xml:space="preserve">. </w:t>
      </w:r>
      <w:r w:rsidRPr="00302C67">
        <w:rPr>
          <w:rFonts w:ascii="Times New Roman" w:hAnsi="Times New Roman"/>
          <w:sz w:val="18"/>
          <w:szCs w:val="18"/>
        </w:rPr>
        <w:t>Турунтаево</w:t>
      </w:r>
      <w:r w:rsidR="007022B9" w:rsidRPr="00302C67">
        <w:rPr>
          <w:rFonts w:ascii="Times New Roman" w:hAnsi="Times New Roman"/>
          <w:sz w:val="18"/>
          <w:szCs w:val="18"/>
        </w:rPr>
        <w:t xml:space="preserve"> </w:t>
      </w:r>
    </w:p>
    <w:p w:rsidR="009D1DC4" w:rsidRDefault="006D13C9" w:rsidP="009D1DC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 w:rsidRPr="00302C67">
        <w:rPr>
          <w:rFonts w:ascii="Times New Roman" w:hAnsi="Times New Roman"/>
          <w:sz w:val="18"/>
          <w:szCs w:val="18"/>
        </w:rPr>
        <w:t>у</w:t>
      </w:r>
      <w:r w:rsidR="009D1DC4" w:rsidRPr="00302C67">
        <w:rPr>
          <w:rFonts w:ascii="Times New Roman" w:hAnsi="Times New Roman"/>
          <w:sz w:val="18"/>
          <w:szCs w:val="18"/>
        </w:rPr>
        <w:t xml:space="preserve">л. </w:t>
      </w:r>
      <w:r w:rsidRPr="00302C67">
        <w:rPr>
          <w:rFonts w:ascii="Times New Roman" w:hAnsi="Times New Roman"/>
          <w:sz w:val="18"/>
          <w:szCs w:val="18"/>
        </w:rPr>
        <w:t>50 лет Октября, д.9</w:t>
      </w:r>
      <w:r w:rsidR="003F7709" w:rsidRPr="00302C67">
        <w:rPr>
          <w:rFonts w:ascii="Times New Roman" w:hAnsi="Times New Roman"/>
          <w:sz w:val="18"/>
          <w:szCs w:val="18"/>
        </w:rPr>
        <w:t xml:space="preserve"> </w:t>
      </w:r>
    </w:p>
    <w:p w:rsidR="00302C67" w:rsidRPr="00302C67" w:rsidRDefault="00302C67" w:rsidP="009D1DC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105A5" w:rsidRPr="002921F6" w:rsidRDefault="002921F6" w:rsidP="00302C67">
      <w:pPr>
        <w:tabs>
          <w:tab w:val="left" w:pos="8025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1F6">
        <w:rPr>
          <w:rFonts w:ascii="Times New Roman" w:hAnsi="Times New Roman" w:cs="Times New Roman"/>
          <w:b/>
          <w:sz w:val="24"/>
          <w:szCs w:val="24"/>
        </w:rPr>
        <w:t>П</w:t>
      </w:r>
      <w:r w:rsidR="00A052E6" w:rsidRPr="002921F6">
        <w:rPr>
          <w:rFonts w:ascii="Times New Roman" w:hAnsi="Times New Roman" w:cs="Times New Roman"/>
          <w:b/>
          <w:sz w:val="24"/>
          <w:szCs w:val="24"/>
        </w:rPr>
        <w:t>риказ</w:t>
      </w:r>
      <w:r w:rsidR="00302C67" w:rsidRPr="002921F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0352F" w:rsidRPr="00292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1F6">
        <w:rPr>
          <w:rFonts w:ascii="Times New Roman" w:hAnsi="Times New Roman" w:cs="Times New Roman"/>
          <w:b/>
          <w:sz w:val="24"/>
          <w:szCs w:val="24"/>
        </w:rPr>
        <w:t>8</w:t>
      </w:r>
      <w:r w:rsidR="00DD65A4">
        <w:rPr>
          <w:rFonts w:ascii="Times New Roman" w:hAnsi="Times New Roman" w:cs="Times New Roman"/>
          <w:b/>
          <w:sz w:val="24"/>
          <w:szCs w:val="24"/>
        </w:rPr>
        <w:t>1</w:t>
      </w:r>
      <w:r w:rsidR="007043B6" w:rsidRPr="002921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352F" w:rsidRPr="002921F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43B6" w:rsidRPr="002921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B23F6" w:rsidRPr="002921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2C67" w:rsidRPr="002921F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2921F6">
        <w:rPr>
          <w:rFonts w:ascii="Times New Roman" w:hAnsi="Times New Roman" w:cs="Times New Roman"/>
          <w:b/>
          <w:sz w:val="24"/>
          <w:szCs w:val="24"/>
        </w:rPr>
        <w:t>30</w:t>
      </w:r>
      <w:r w:rsidR="001E7334" w:rsidRPr="002921F6">
        <w:rPr>
          <w:rFonts w:ascii="Times New Roman" w:hAnsi="Times New Roman" w:cs="Times New Roman"/>
          <w:b/>
          <w:sz w:val="24"/>
          <w:szCs w:val="24"/>
        </w:rPr>
        <w:t>.08.202</w:t>
      </w:r>
      <w:r w:rsidRPr="002921F6">
        <w:rPr>
          <w:rFonts w:ascii="Times New Roman" w:hAnsi="Times New Roman" w:cs="Times New Roman"/>
          <w:b/>
          <w:sz w:val="24"/>
          <w:szCs w:val="24"/>
        </w:rPr>
        <w:t>3</w:t>
      </w:r>
      <w:r w:rsidR="001E7334" w:rsidRPr="0029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7CA4" w:rsidRDefault="00927CA4" w:rsidP="00927C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§1</w:t>
      </w:r>
    </w:p>
    <w:p w:rsidR="00302C67" w:rsidRPr="000B23F6" w:rsidRDefault="00302C67" w:rsidP="000B23F6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3F6">
        <w:rPr>
          <w:rFonts w:ascii="Times New Roman" w:hAnsi="Times New Roman" w:cs="Times New Roman"/>
          <w:sz w:val="24"/>
          <w:szCs w:val="24"/>
        </w:rPr>
        <w:t>Утвердить следующий учебный график на 20</w:t>
      </w:r>
      <w:r w:rsidR="002B41B7" w:rsidRPr="000B23F6">
        <w:rPr>
          <w:rFonts w:ascii="Times New Roman" w:hAnsi="Times New Roman" w:cs="Times New Roman"/>
          <w:sz w:val="24"/>
          <w:szCs w:val="24"/>
        </w:rPr>
        <w:t>2</w:t>
      </w:r>
      <w:r w:rsidR="000A1006">
        <w:rPr>
          <w:rFonts w:ascii="Times New Roman" w:hAnsi="Times New Roman" w:cs="Times New Roman"/>
          <w:sz w:val="24"/>
          <w:szCs w:val="24"/>
        </w:rPr>
        <w:t>3</w:t>
      </w:r>
      <w:r w:rsidRPr="000B23F6">
        <w:rPr>
          <w:rFonts w:ascii="Times New Roman" w:hAnsi="Times New Roman" w:cs="Times New Roman"/>
          <w:sz w:val="24"/>
          <w:szCs w:val="24"/>
        </w:rPr>
        <w:t>-20</w:t>
      </w:r>
      <w:r w:rsidR="002B6157" w:rsidRPr="000B23F6">
        <w:rPr>
          <w:rFonts w:ascii="Times New Roman" w:hAnsi="Times New Roman" w:cs="Times New Roman"/>
          <w:sz w:val="24"/>
          <w:szCs w:val="24"/>
        </w:rPr>
        <w:t>2</w:t>
      </w:r>
      <w:r w:rsidR="000A1006">
        <w:rPr>
          <w:rFonts w:ascii="Times New Roman" w:hAnsi="Times New Roman" w:cs="Times New Roman"/>
          <w:sz w:val="24"/>
          <w:szCs w:val="24"/>
        </w:rPr>
        <w:t>4</w:t>
      </w:r>
      <w:r w:rsidRPr="000B23F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0B23F6" w:rsidRPr="000B23F6" w:rsidRDefault="000B23F6" w:rsidP="000B23F6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0B23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B23F6">
        <w:rPr>
          <w:rFonts w:ascii="Times New Roman" w:hAnsi="Times New Roman" w:cs="Times New Roman"/>
          <w:b/>
          <w:color w:val="000000"/>
          <w:sz w:val="24"/>
          <w:szCs w:val="24"/>
        </w:rPr>
        <w:t>.Дата начала учебного года</w:t>
      </w:r>
      <w:r w:rsidRPr="000B23F6">
        <w:rPr>
          <w:rFonts w:ascii="Times New Roman" w:hAnsi="Times New Roman" w:cs="Times New Roman"/>
          <w:color w:val="000000"/>
          <w:sz w:val="24"/>
          <w:szCs w:val="24"/>
        </w:rPr>
        <w:t>: 1 сентября 202</w:t>
      </w:r>
      <w:r w:rsidR="000A10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23F6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0B23F6" w:rsidRPr="000B23F6" w:rsidRDefault="000B23F6" w:rsidP="000B23F6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0B23F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B23F6">
        <w:rPr>
          <w:rFonts w:ascii="Times New Roman" w:hAnsi="Times New Roman" w:cs="Times New Roman"/>
          <w:b/>
          <w:color w:val="000000"/>
          <w:sz w:val="24"/>
          <w:szCs w:val="24"/>
        </w:rPr>
        <w:t>Дата окончания учебного года</w:t>
      </w:r>
      <w:r w:rsidRPr="000B23F6">
        <w:rPr>
          <w:rFonts w:ascii="Times New Roman" w:hAnsi="Times New Roman" w:cs="Times New Roman"/>
          <w:color w:val="000000"/>
          <w:sz w:val="24"/>
          <w:szCs w:val="24"/>
        </w:rPr>
        <w:t xml:space="preserve"> (5–8 классы): 26 мая 202</w:t>
      </w:r>
      <w:r w:rsidR="002921F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23F6">
        <w:rPr>
          <w:rFonts w:ascii="Times New Roman" w:hAnsi="Times New Roman" w:cs="Times New Roman"/>
          <w:color w:val="000000"/>
          <w:sz w:val="24"/>
          <w:szCs w:val="24"/>
        </w:rPr>
        <w:t> года.</w:t>
      </w:r>
    </w:p>
    <w:p w:rsidR="000B23F6" w:rsidRPr="000B23F6" w:rsidRDefault="000B23F6" w:rsidP="000B23F6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0B23F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B23F6">
        <w:rPr>
          <w:rFonts w:ascii="Times New Roman" w:hAnsi="Times New Roman" w:cs="Times New Roman"/>
          <w:b/>
          <w:color w:val="000000"/>
          <w:sz w:val="24"/>
          <w:szCs w:val="24"/>
        </w:rPr>
        <w:t>Дата окончания учебного года</w:t>
      </w:r>
      <w:proofErr w:type="gramStart"/>
      <w:r w:rsidRPr="000B2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006" w:rsidRPr="000A100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Д</w:t>
      </w:r>
      <w:proofErr w:type="gramEnd"/>
      <w:r w:rsidR="000A1006" w:rsidRPr="000A100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ля 9 классов окончание учебного года определяется ежегодно в соответствии с расписанием государственной итоговой аттестации</w:t>
      </w:r>
    </w:p>
    <w:p w:rsidR="000B23F6" w:rsidRPr="000B23F6" w:rsidRDefault="000B23F6" w:rsidP="000B23F6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0B23F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B23F6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учебного года</w:t>
      </w:r>
      <w:r w:rsidRPr="000B23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B23F6" w:rsidRPr="006050F4" w:rsidRDefault="000B23F6" w:rsidP="006050F4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 w:rsidRPr="000B23F6">
        <w:rPr>
          <w:rFonts w:ascii="Times New Roman" w:hAnsi="Times New Roman" w:cs="Times New Roman"/>
          <w:color w:val="000000"/>
          <w:sz w:val="24"/>
          <w:szCs w:val="24"/>
        </w:rPr>
        <w:t>34 недели.</w:t>
      </w:r>
    </w:p>
    <w:tbl>
      <w:tblPr>
        <w:tblW w:w="9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9"/>
        <w:gridCol w:w="1955"/>
        <w:gridCol w:w="1976"/>
        <w:gridCol w:w="2929"/>
      </w:tblGrid>
      <w:tr w:rsidR="008760D4" w:rsidRPr="000B23F6" w:rsidTr="002921F6">
        <w:trPr>
          <w:trHeight w:val="650"/>
          <w:jc w:val="center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D4" w:rsidRPr="008760D4" w:rsidRDefault="00876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8760D4" w:rsidRPr="000B23F6" w:rsidTr="002921F6">
        <w:trPr>
          <w:trHeight w:val="156"/>
          <w:jc w:val="center"/>
        </w:trPr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</w:tr>
      <w:tr w:rsidR="008760D4" w:rsidRPr="000B23F6" w:rsidTr="002921F6">
        <w:trPr>
          <w:trHeight w:val="306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0D4" w:rsidRPr="000B23F6" w:rsidTr="002921F6">
        <w:trPr>
          <w:trHeight w:val="289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60D4" w:rsidRPr="000B23F6" w:rsidTr="002921F6">
        <w:trPr>
          <w:trHeight w:val="306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60D4" w:rsidRPr="000B23F6" w:rsidTr="002921F6">
        <w:trPr>
          <w:trHeight w:val="306"/>
          <w:jc w:val="center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0D4" w:rsidRPr="000B23F6" w:rsidTr="002921F6">
        <w:trPr>
          <w:trHeight w:val="289"/>
          <w:jc w:val="center"/>
        </w:trPr>
        <w:tc>
          <w:tcPr>
            <w:tcW w:w="6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0D4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B23F6" w:rsidRPr="000B23F6" w:rsidRDefault="000B23F6" w:rsidP="000B23F6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3F6">
        <w:rPr>
          <w:rFonts w:ascii="Times New Roman" w:hAnsi="Times New Roman" w:cs="Times New Roman"/>
          <w:b/>
          <w:i/>
          <w:sz w:val="24"/>
          <w:szCs w:val="24"/>
        </w:rPr>
        <w:t>5.Дополнительные</w:t>
      </w:r>
      <w:r w:rsidRPr="000B23F6">
        <w:rPr>
          <w:rFonts w:ascii="Times New Roman" w:hAnsi="Times New Roman" w:cs="Times New Roman"/>
          <w:b/>
          <w:sz w:val="24"/>
          <w:szCs w:val="24"/>
        </w:rPr>
        <w:t xml:space="preserve"> каникулы</w:t>
      </w:r>
      <w:r w:rsidRPr="000B23F6">
        <w:rPr>
          <w:rFonts w:ascii="Times New Roman" w:hAnsi="Times New Roman" w:cs="Times New Roman"/>
          <w:sz w:val="24"/>
          <w:szCs w:val="24"/>
        </w:rPr>
        <w:t xml:space="preserve"> в 1 классах – с 1</w:t>
      </w:r>
      <w:r w:rsidR="008760D4">
        <w:rPr>
          <w:rFonts w:ascii="Times New Roman" w:hAnsi="Times New Roman" w:cs="Times New Roman"/>
          <w:sz w:val="24"/>
          <w:szCs w:val="24"/>
        </w:rPr>
        <w:t>0</w:t>
      </w:r>
      <w:r w:rsidRPr="000B23F6">
        <w:rPr>
          <w:rFonts w:ascii="Times New Roman" w:hAnsi="Times New Roman" w:cs="Times New Roman"/>
          <w:sz w:val="24"/>
          <w:szCs w:val="24"/>
        </w:rPr>
        <w:t>.02.202</w:t>
      </w:r>
      <w:r w:rsidR="008760D4">
        <w:rPr>
          <w:rFonts w:ascii="Times New Roman" w:hAnsi="Times New Roman" w:cs="Times New Roman"/>
          <w:sz w:val="24"/>
          <w:szCs w:val="24"/>
        </w:rPr>
        <w:t>4</w:t>
      </w:r>
      <w:r w:rsidRPr="000B23F6">
        <w:rPr>
          <w:rFonts w:ascii="Times New Roman" w:hAnsi="Times New Roman" w:cs="Times New Roman"/>
          <w:sz w:val="24"/>
          <w:szCs w:val="24"/>
        </w:rPr>
        <w:t xml:space="preserve"> по 1</w:t>
      </w:r>
      <w:r w:rsidR="008760D4">
        <w:rPr>
          <w:rFonts w:ascii="Times New Roman" w:hAnsi="Times New Roman" w:cs="Times New Roman"/>
          <w:sz w:val="24"/>
          <w:szCs w:val="24"/>
        </w:rPr>
        <w:t>8</w:t>
      </w:r>
      <w:r w:rsidRPr="000B23F6">
        <w:rPr>
          <w:rFonts w:ascii="Times New Roman" w:hAnsi="Times New Roman" w:cs="Times New Roman"/>
          <w:sz w:val="24"/>
          <w:szCs w:val="24"/>
        </w:rPr>
        <w:t>.02.202</w:t>
      </w:r>
      <w:r w:rsidR="008760D4">
        <w:rPr>
          <w:rFonts w:ascii="Times New Roman" w:hAnsi="Times New Roman" w:cs="Times New Roman"/>
          <w:sz w:val="24"/>
          <w:szCs w:val="24"/>
        </w:rPr>
        <w:t>4</w:t>
      </w:r>
      <w:r w:rsidRPr="000B23F6">
        <w:rPr>
          <w:rFonts w:ascii="Times New Roman" w:hAnsi="Times New Roman" w:cs="Times New Roman"/>
          <w:sz w:val="24"/>
          <w:szCs w:val="24"/>
        </w:rPr>
        <w:t>.</w:t>
      </w:r>
    </w:p>
    <w:p w:rsidR="000B23F6" w:rsidRPr="000B23F6" w:rsidRDefault="000B23F6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2"/>
        <w:gridCol w:w="1318"/>
        <w:gridCol w:w="2156"/>
        <w:gridCol w:w="3491"/>
      </w:tblGrid>
      <w:tr w:rsidR="000B23F6" w:rsidRPr="000B23F6" w:rsidTr="003D1C55">
        <w:trPr>
          <w:jc w:val="center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каникул</w:t>
            </w:r>
          </w:p>
        </w:tc>
      </w:tr>
      <w:tr w:rsidR="000B23F6" w:rsidRPr="000B23F6" w:rsidTr="003D1C55">
        <w:trPr>
          <w:jc w:val="center"/>
        </w:trPr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Окончание </w:t>
            </w:r>
          </w:p>
        </w:tc>
        <w:tc>
          <w:tcPr>
            <w:tcW w:w="3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F6" w:rsidRPr="000B23F6" w:rsidTr="003D1C55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06.11.202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0B23F6" w:rsidRPr="000B23F6" w:rsidTr="003D1C55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23F6" w:rsidRPr="000B23F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08.01.202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3F6" w:rsidRPr="000B23F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B23F6" w:rsidRPr="000B23F6" w:rsidTr="003D1C55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76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8760D4" w:rsidP="008760D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23F6" w:rsidRPr="000B23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3F6" w:rsidRPr="000B23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0B23F6" w:rsidRPr="000B23F6" w:rsidTr="003D1C55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B23F6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8760D4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3F6" w:rsidRPr="000B23F6" w:rsidRDefault="000B23F6" w:rsidP="000B23F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F6" w:rsidRPr="000B23F6" w:rsidRDefault="000B23F6" w:rsidP="000B23F6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</w:p>
    <w:p w:rsidR="006877EB" w:rsidRPr="000B23F6" w:rsidRDefault="006050F4" w:rsidP="000B23F6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052E6" w:rsidRPr="000B23F6">
        <w:rPr>
          <w:rFonts w:ascii="Times New Roman" w:hAnsi="Times New Roman" w:cs="Times New Roman"/>
          <w:b/>
          <w:sz w:val="24"/>
          <w:szCs w:val="24"/>
        </w:rPr>
        <w:t>.</w:t>
      </w:r>
      <w:r w:rsidR="006877EB" w:rsidRPr="000B23F6">
        <w:rPr>
          <w:rFonts w:ascii="Times New Roman" w:hAnsi="Times New Roman" w:cs="Times New Roman"/>
          <w:b/>
          <w:sz w:val="24"/>
          <w:szCs w:val="24"/>
        </w:rPr>
        <w:t xml:space="preserve">Проведение промежуточной аттестации </w:t>
      </w:r>
    </w:p>
    <w:p w:rsidR="006877EB" w:rsidRPr="000B23F6" w:rsidRDefault="006877EB" w:rsidP="000B23F6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3F6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</w:t>
      </w:r>
      <w:r w:rsidR="00F0352F">
        <w:rPr>
          <w:rFonts w:ascii="Times New Roman" w:hAnsi="Times New Roman" w:cs="Times New Roman"/>
          <w:sz w:val="24"/>
          <w:szCs w:val="24"/>
        </w:rPr>
        <w:t>1</w:t>
      </w:r>
      <w:r w:rsidRPr="000B23F6">
        <w:rPr>
          <w:rFonts w:ascii="Times New Roman" w:hAnsi="Times New Roman" w:cs="Times New Roman"/>
          <w:sz w:val="24"/>
          <w:szCs w:val="24"/>
        </w:rPr>
        <w:t>-11 классов проводится согласно локально-нормативн</w:t>
      </w:r>
      <w:r w:rsidR="00927CA4" w:rsidRPr="000B23F6">
        <w:rPr>
          <w:rFonts w:ascii="Times New Roman" w:hAnsi="Times New Roman" w:cs="Times New Roman"/>
          <w:sz w:val="24"/>
          <w:szCs w:val="24"/>
        </w:rPr>
        <w:t>ы</w:t>
      </w:r>
      <w:r w:rsidRPr="000B23F6">
        <w:rPr>
          <w:rFonts w:ascii="Times New Roman" w:hAnsi="Times New Roman" w:cs="Times New Roman"/>
          <w:sz w:val="24"/>
          <w:szCs w:val="24"/>
        </w:rPr>
        <w:t>м актам школы.</w:t>
      </w:r>
    </w:p>
    <w:p w:rsidR="006877EB" w:rsidRPr="000B23F6" w:rsidRDefault="006050F4" w:rsidP="000B23F6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77EB" w:rsidRPr="000B23F6">
        <w:rPr>
          <w:rFonts w:ascii="Times New Roman" w:hAnsi="Times New Roman" w:cs="Times New Roman"/>
          <w:b/>
          <w:sz w:val="24"/>
          <w:szCs w:val="24"/>
        </w:rPr>
        <w:t>.Проведение Государственной итоговой аттестации</w:t>
      </w:r>
    </w:p>
    <w:p w:rsidR="006877EB" w:rsidRPr="000B23F6" w:rsidRDefault="006877EB" w:rsidP="000B23F6">
      <w:pPr>
        <w:pStyle w:val="ac"/>
        <w:rPr>
          <w:rFonts w:ascii="Times New Roman" w:hAnsi="Times New Roman" w:cs="Times New Roman"/>
          <w:sz w:val="24"/>
          <w:szCs w:val="24"/>
        </w:rPr>
      </w:pPr>
      <w:r w:rsidRPr="000B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3F6">
        <w:rPr>
          <w:rFonts w:ascii="Times New Roman" w:hAnsi="Times New Roman" w:cs="Times New Roman"/>
          <w:sz w:val="24"/>
          <w:szCs w:val="24"/>
        </w:rPr>
        <w:t>Государственная итоговая аттестация в 9-х, 11-х классах проводится в сроки, установленные приказами Федеральной службы по надзору в сфере образования и науки Российской Федерации</w:t>
      </w:r>
    </w:p>
    <w:p w:rsidR="00D131E9" w:rsidRPr="000B23F6" w:rsidRDefault="00D131E9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352F" w:rsidRDefault="00F0352F" w:rsidP="00F035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D131E9" w:rsidRDefault="00F0352F" w:rsidP="00F035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Карбаинова</w:t>
      </w:r>
      <w:proofErr w:type="spellEnd"/>
    </w:p>
    <w:p w:rsidR="00F0352F" w:rsidRDefault="00F0352F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0352F" w:rsidRDefault="00F0352F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921F6" w:rsidRDefault="002921F6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921F6" w:rsidRPr="000B23F6" w:rsidRDefault="002921F6" w:rsidP="000B23F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27CA4" w:rsidRDefault="00927CA4" w:rsidP="00927C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</w:t>
      </w:r>
      <w:r w:rsidR="000B23F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состав школьной аттестационной комисси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ШАК) на 202</w:t>
      </w:r>
      <w:r w:rsidR="002921F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2921F6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Родионова С.Н.-Председатель ШАК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Трофимова В.А. – зам председателя ШАК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Суменкова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Е.П.-секретарь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ШАК</w:t>
      </w:r>
    </w:p>
    <w:p w:rsidR="00927CA4" w:rsidRDefault="00F506EA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Суменков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Ф.Л.</w:t>
      </w:r>
      <w:r w:rsidR="00927CA4">
        <w:rPr>
          <w:rFonts w:ascii="Times New Roman" w:eastAsia="Calibri" w:hAnsi="Times New Roman" w:cs="Times New Roman"/>
          <w:sz w:val="24"/>
          <w:szCs w:val="24"/>
        </w:rPr>
        <w:t>. председатель Совета трудового коллектива</w:t>
      </w:r>
    </w:p>
    <w:p w:rsidR="00927CA4" w:rsidRDefault="00927CA4" w:rsidP="00927C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Дмитреева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Л.Ф-учитель английского языка</w:t>
      </w:r>
    </w:p>
    <w:p w:rsidR="00566C03" w:rsidRDefault="002D2C20" w:rsidP="00566C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Игумнова Ю.Ю.</w:t>
      </w:r>
      <w:r w:rsidR="00927CA4">
        <w:rPr>
          <w:rFonts w:ascii="Times New Roman" w:eastAsia="Calibri" w:hAnsi="Times New Roman" w:cs="Times New Roman"/>
          <w:sz w:val="24"/>
          <w:szCs w:val="24"/>
        </w:rPr>
        <w:t xml:space="preserve"> - учитель </w:t>
      </w:r>
      <w:r>
        <w:rPr>
          <w:rFonts w:ascii="Times New Roman" w:eastAsia="Calibri" w:hAnsi="Times New Roman" w:cs="Times New Roman"/>
          <w:sz w:val="24"/>
          <w:szCs w:val="24"/>
        </w:rPr>
        <w:t>русског</w:t>
      </w:r>
      <w:r w:rsidR="00927CA4">
        <w:rPr>
          <w:rFonts w:ascii="Times New Roman" w:eastAsia="Calibri" w:hAnsi="Times New Roman" w:cs="Times New Roman"/>
          <w:sz w:val="24"/>
          <w:szCs w:val="24"/>
        </w:rPr>
        <w:t>о языка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литературы</w:t>
      </w:r>
    </w:p>
    <w:p w:rsidR="00927CA4" w:rsidRDefault="00927CA4" w:rsidP="00566C0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</w:t>
      </w:r>
      <w:r w:rsidR="00E3532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927CA4" w:rsidRDefault="00927CA4" w:rsidP="00927C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список и график проведения аттестации на соответствие с занимаемой должности</w:t>
      </w:r>
    </w:p>
    <w:tbl>
      <w:tblPr>
        <w:tblStyle w:val="a5"/>
        <w:tblW w:w="9845" w:type="dxa"/>
        <w:tblLook w:val="04A0" w:firstRow="1" w:lastRow="0" w:firstColumn="1" w:lastColumn="0" w:noHBand="0" w:noVBand="1"/>
      </w:tblPr>
      <w:tblGrid>
        <w:gridCol w:w="1271"/>
        <w:gridCol w:w="4894"/>
        <w:gridCol w:w="2165"/>
        <w:gridCol w:w="1515"/>
      </w:tblGrid>
      <w:tr w:rsidR="00927CA4" w:rsidTr="00927CA4">
        <w:trPr>
          <w:trHeight w:val="513"/>
        </w:trPr>
        <w:tc>
          <w:tcPr>
            <w:tcW w:w="1271" w:type="dxa"/>
          </w:tcPr>
          <w:p w:rsidR="00927CA4" w:rsidRDefault="00927CA4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4" w:type="dxa"/>
          </w:tcPr>
          <w:p w:rsidR="00927CA4" w:rsidRDefault="00927CA4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5" w:type="dxa"/>
          </w:tcPr>
          <w:p w:rsidR="00927CA4" w:rsidRDefault="00927CA4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аттестации</w:t>
            </w:r>
          </w:p>
        </w:tc>
        <w:tc>
          <w:tcPr>
            <w:tcW w:w="1515" w:type="dxa"/>
          </w:tcPr>
          <w:p w:rsidR="00927CA4" w:rsidRDefault="00927CA4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Роспись</w:t>
            </w:r>
          </w:p>
        </w:tc>
      </w:tr>
      <w:tr w:rsidR="002D2C20" w:rsidTr="00927CA4">
        <w:trPr>
          <w:trHeight w:val="547"/>
        </w:trPr>
        <w:tc>
          <w:tcPr>
            <w:tcW w:w="1271" w:type="dxa"/>
          </w:tcPr>
          <w:p w:rsidR="002D2C20" w:rsidRPr="002D2C20" w:rsidRDefault="002D2C20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:rsidR="002D2C20" w:rsidRPr="00DD65A4" w:rsidRDefault="002921F6" w:rsidP="00144E25">
            <w:pPr>
              <w:widowControl w:val="0"/>
              <w:autoSpaceDE w:val="0"/>
              <w:autoSpaceDN w:val="0"/>
              <w:adjustRightInd w:val="0"/>
              <w:spacing w:line="202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5A4">
              <w:rPr>
                <w:rFonts w:ascii="Times New Roman" w:hAnsi="Times New Roman" w:cs="Times New Roman"/>
                <w:bCs/>
                <w:sz w:val="24"/>
                <w:szCs w:val="24"/>
              </w:rPr>
              <w:t>Курбатова Анна Константиновна</w:t>
            </w:r>
          </w:p>
        </w:tc>
        <w:tc>
          <w:tcPr>
            <w:tcW w:w="2165" w:type="dxa"/>
          </w:tcPr>
          <w:p w:rsidR="002D2C20" w:rsidRPr="00DD65A4" w:rsidRDefault="00DD65A4" w:rsidP="00DD65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B23F6"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B23F6"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2D2C20" w:rsidRPr="00DD65A4" w:rsidRDefault="002D2C20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C20" w:rsidTr="00927CA4">
        <w:trPr>
          <w:trHeight w:val="289"/>
        </w:trPr>
        <w:tc>
          <w:tcPr>
            <w:tcW w:w="1271" w:type="dxa"/>
          </w:tcPr>
          <w:p w:rsidR="002D2C20" w:rsidRPr="002D2C20" w:rsidRDefault="002D2C20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:rsidR="004C0CBE" w:rsidRDefault="002921F6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hAnsi="Times New Roman" w:cs="Times New Roman"/>
                <w:sz w:val="24"/>
                <w:szCs w:val="24"/>
              </w:rPr>
              <w:t>Булычева Юлия Эдуардовна</w:t>
            </w:r>
            <w:r w:rsidRPr="00DD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5A4" w:rsidRPr="00DD65A4" w:rsidRDefault="00DD65A4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D2C20" w:rsidRPr="00DD65A4" w:rsidRDefault="00DD65A4" w:rsidP="00DD65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3F6"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4.10.202</w:t>
            </w: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2D2C20" w:rsidRPr="00DD65A4" w:rsidRDefault="002D2C20" w:rsidP="009E1A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3F6" w:rsidTr="00927CA4">
        <w:trPr>
          <w:trHeight w:val="289"/>
        </w:trPr>
        <w:tc>
          <w:tcPr>
            <w:tcW w:w="1271" w:type="dxa"/>
          </w:tcPr>
          <w:p w:rsidR="000B23F6" w:rsidRPr="002D2C20" w:rsidRDefault="000B23F6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:rsidR="000B23F6" w:rsidRPr="00DD65A4" w:rsidRDefault="00DD65A4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hAnsi="Times New Roman" w:cs="Times New Roman"/>
                <w:sz w:val="24"/>
                <w:szCs w:val="24"/>
              </w:rPr>
              <w:t>Изосимов Максим Сергеевич</w:t>
            </w:r>
          </w:p>
          <w:p w:rsidR="004C0CBE" w:rsidRPr="00DD65A4" w:rsidRDefault="004C0CBE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B23F6" w:rsidRPr="00DD65A4" w:rsidRDefault="00DD65A4" w:rsidP="00DD65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23F6"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4.10.202</w:t>
            </w: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0B23F6" w:rsidRPr="00DD65A4" w:rsidRDefault="000B23F6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210" w:rsidTr="00927CA4">
        <w:trPr>
          <w:trHeight w:val="289"/>
        </w:trPr>
        <w:tc>
          <w:tcPr>
            <w:tcW w:w="1271" w:type="dxa"/>
          </w:tcPr>
          <w:p w:rsidR="00A70210" w:rsidRDefault="00A70210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:rsidR="00A70210" w:rsidRPr="00DD65A4" w:rsidRDefault="00DD65A4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hAnsi="Times New Roman" w:cs="Times New Roman"/>
                <w:sz w:val="24"/>
                <w:szCs w:val="24"/>
              </w:rPr>
              <w:t>Шкуринская Екатерина Александровна</w:t>
            </w:r>
          </w:p>
          <w:p w:rsidR="00E35329" w:rsidRPr="00DD65A4" w:rsidRDefault="00E35329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70210" w:rsidRPr="00DD65A4" w:rsidRDefault="00DD65A4" w:rsidP="00566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15" w:type="dxa"/>
          </w:tcPr>
          <w:p w:rsidR="00A70210" w:rsidRPr="00DD65A4" w:rsidRDefault="00A70210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210" w:rsidTr="00927CA4">
        <w:trPr>
          <w:trHeight w:val="289"/>
        </w:trPr>
        <w:tc>
          <w:tcPr>
            <w:tcW w:w="1271" w:type="dxa"/>
          </w:tcPr>
          <w:p w:rsidR="00A70210" w:rsidRDefault="00A70210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:rsidR="00A70210" w:rsidRPr="00DD65A4" w:rsidRDefault="00DD65A4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Григорьевна</w:t>
            </w:r>
          </w:p>
          <w:p w:rsidR="00E35329" w:rsidRPr="00DD65A4" w:rsidRDefault="00E35329" w:rsidP="002D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70210" w:rsidRPr="00DD65A4" w:rsidRDefault="00DD65A4" w:rsidP="00566C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A4"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15" w:type="dxa"/>
          </w:tcPr>
          <w:p w:rsidR="00A70210" w:rsidRPr="00DD65A4" w:rsidRDefault="00A70210" w:rsidP="009E1A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3AF5" w:rsidRDefault="00203AF5" w:rsidP="00927C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7CA4" w:rsidRDefault="00927CA4" w:rsidP="00927CA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</w:t>
      </w:r>
      <w:r w:rsidR="00E3532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D2C20" w:rsidRDefault="002D2C20" w:rsidP="002D2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6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целью создания организационно-методических условий для успешной адаптации молодых специалистов в условиях современной школы, назначить наставник</w:t>
      </w:r>
      <w:r w:rsidR="00DD65A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для молод</w:t>
      </w:r>
      <w:r w:rsidR="00DD65A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D65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5A4">
        <w:rPr>
          <w:rFonts w:ascii="Times New Roman" w:hAnsi="Times New Roman" w:cs="Times New Roman"/>
          <w:sz w:val="24"/>
          <w:szCs w:val="24"/>
        </w:rPr>
        <w:t>Разуваевой Анастасии Викторовны</w:t>
      </w:r>
      <w:r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DD65A4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D65A4">
        <w:rPr>
          <w:rFonts w:ascii="Times New Roman" w:hAnsi="Times New Roman" w:cs="Times New Roman"/>
          <w:sz w:val="24"/>
          <w:szCs w:val="24"/>
        </w:rPr>
        <w:t>Василевич Татьяну Ивановну</w:t>
      </w:r>
      <w:r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DD65A4">
        <w:rPr>
          <w:rFonts w:ascii="Times New Roman" w:hAnsi="Times New Roman" w:cs="Times New Roman"/>
          <w:sz w:val="24"/>
          <w:szCs w:val="24"/>
        </w:rPr>
        <w:t>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C20" w:rsidRDefault="002D2C20" w:rsidP="002D2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2.Разработать и утвердить план работы наставников с молодыми педагогами</w:t>
      </w:r>
    </w:p>
    <w:p w:rsidR="002D2C20" w:rsidRDefault="002D2C20" w:rsidP="002D2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Родионову С.Н.</w:t>
      </w:r>
    </w:p>
    <w:p w:rsidR="00203AF5" w:rsidRDefault="00203AF5" w:rsidP="00203A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</w:t>
      </w:r>
      <w:r w:rsidR="00E35329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03AF5" w:rsidRPr="008C089F" w:rsidRDefault="00203AF5" w:rsidP="00203AF5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851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851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председатель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УВР Родионова Светлана Николаевна, заместитель председателя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педагог-психолог – Данилова Татьяна Ивановна,</w:t>
      </w:r>
      <w:r w:rsidR="0041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3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Людмила Юрьевна</w:t>
      </w:r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начальных классов, Лебедева Светлана Александровна, учитель начальных классо</w:t>
      </w:r>
      <w:proofErr w:type="gram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A85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Суменков</w:t>
      </w:r>
      <w:proofErr w:type="spellEnd"/>
      <w:r w:rsidRPr="008C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 Лукич –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</w:t>
      </w:r>
      <w:r w:rsidR="004151B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лог, Игумнова Юлия Юрьевна логопед, учитель русского языка и литературы</w:t>
      </w:r>
      <w:r w:rsidR="00A85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AF5" w:rsidRDefault="00203AF5" w:rsidP="004151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</w:t>
      </w:r>
      <w:r w:rsidR="00E35329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03AF5" w:rsidRPr="001616F0" w:rsidRDefault="00927CA4" w:rsidP="00203AF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B75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03AF5" w:rsidRPr="001616F0">
        <w:rPr>
          <w:rFonts w:ascii="Times New Roman" w:hAnsi="Times New Roman" w:cs="Times New Roman"/>
          <w:sz w:val="24"/>
          <w:szCs w:val="24"/>
        </w:rPr>
        <w:t xml:space="preserve">Заведующей школьной библиотекой </w:t>
      </w:r>
      <w:proofErr w:type="spellStart"/>
      <w:r w:rsidR="00E35329">
        <w:rPr>
          <w:rFonts w:ascii="Times New Roman" w:hAnsi="Times New Roman" w:cs="Times New Roman"/>
          <w:sz w:val="24"/>
          <w:szCs w:val="24"/>
        </w:rPr>
        <w:t>Чумаковой</w:t>
      </w:r>
      <w:proofErr w:type="spellEnd"/>
      <w:r w:rsidR="00E35329">
        <w:rPr>
          <w:rFonts w:ascii="Times New Roman" w:hAnsi="Times New Roman" w:cs="Times New Roman"/>
          <w:sz w:val="24"/>
          <w:szCs w:val="24"/>
        </w:rPr>
        <w:t xml:space="preserve"> Ирине Леонидовне</w:t>
      </w:r>
      <w:r w:rsidR="00203AF5" w:rsidRPr="001616F0">
        <w:rPr>
          <w:rFonts w:ascii="Times New Roman" w:hAnsi="Times New Roman" w:cs="Times New Roman"/>
          <w:sz w:val="24"/>
          <w:szCs w:val="24"/>
        </w:rPr>
        <w:t xml:space="preserve"> провести сверку с федеральным списком экстремист материалов в связи с пополнением библиотечного фонда </w:t>
      </w:r>
      <w:proofErr w:type="gramStart"/>
      <w:r w:rsidR="00203AF5" w:rsidRPr="001616F0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203AF5" w:rsidRPr="001616F0">
        <w:rPr>
          <w:rFonts w:ascii="Times New Roman" w:hAnsi="Times New Roman" w:cs="Times New Roman"/>
          <w:sz w:val="24"/>
          <w:szCs w:val="24"/>
        </w:rPr>
        <w:t>.</w:t>
      </w:r>
    </w:p>
    <w:p w:rsidR="00203AF5" w:rsidRPr="001616F0" w:rsidRDefault="00203AF5" w:rsidP="00203AF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 w:rsidR="00E35329">
        <w:rPr>
          <w:rFonts w:ascii="Times New Roman" w:hAnsi="Times New Roman" w:cs="Times New Roman"/>
          <w:sz w:val="24"/>
          <w:szCs w:val="24"/>
        </w:rPr>
        <w:t>7</w:t>
      </w:r>
    </w:p>
    <w:p w:rsidR="00203AF5" w:rsidRPr="001616F0" w:rsidRDefault="00203AF5" w:rsidP="00203AF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616F0"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616F0">
        <w:rPr>
          <w:rFonts w:ascii="Times New Roman" w:hAnsi="Times New Roman" w:cs="Times New Roman"/>
          <w:sz w:val="24"/>
          <w:szCs w:val="24"/>
        </w:rPr>
        <w:t xml:space="preserve"> автобус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F5">
        <w:rPr>
          <w:rFonts w:ascii="Times New Roman" w:hAnsi="Times New Roman" w:cs="Times New Roman"/>
          <w:sz w:val="24"/>
          <w:szCs w:val="24"/>
        </w:rPr>
        <w:t>Зимиреву</w:t>
      </w:r>
      <w:proofErr w:type="spellEnd"/>
      <w:r w:rsidRPr="00203AF5">
        <w:rPr>
          <w:rFonts w:ascii="Times New Roman" w:hAnsi="Times New Roman" w:cs="Times New Roman"/>
          <w:sz w:val="24"/>
          <w:szCs w:val="24"/>
        </w:rPr>
        <w:t xml:space="preserve"> Михаилу Константиновичу и  </w:t>
      </w:r>
      <w:r w:rsidRPr="00203AF5">
        <w:rPr>
          <w:rFonts w:ascii="Times New Roman" w:hAnsi="Times New Roman" w:cs="Times New Roman"/>
          <w:color w:val="000000"/>
          <w:sz w:val="24"/>
          <w:szCs w:val="24"/>
        </w:rPr>
        <w:t>Егорову  Иго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03AF5">
        <w:rPr>
          <w:rFonts w:ascii="Times New Roman" w:hAnsi="Times New Roman" w:cs="Times New Roman"/>
          <w:color w:val="000000"/>
          <w:sz w:val="24"/>
          <w:szCs w:val="24"/>
        </w:rPr>
        <w:t>ю Ивановичу</w:t>
      </w:r>
      <w:r w:rsidRPr="001616F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школьны</w:t>
      </w:r>
      <w:r w:rsidR="00F506EA">
        <w:rPr>
          <w:rFonts w:ascii="Times New Roman" w:hAnsi="Times New Roman" w:cs="Times New Roman"/>
          <w:sz w:val="24"/>
          <w:szCs w:val="24"/>
        </w:rPr>
        <w:t>е</w:t>
      </w:r>
      <w:r w:rsidRPr="001616F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F506EA">
        <w:rPr>
          <w:rFonts w:ascii="Times New Roman" w:hAnsi="Times New Roman" w:cs="Times New Roman"/>
          <w:sz w:val="24"/>
          <w:szCs w:val="24"/>
        </w:rPr>
        <w:t>ы ГАЗ и Форд</w:t>
      </w:r>
      <w:r w:rsidRPr="001616F0">
        <w:rPr>
          <w:rFonts w:ascii="Times New Roman" w:hAnsi="Times New Roman" w:cs="Times New Roman"/>
          <w:sz w:val="24"/>
          <w:szCs w:val="24"/>
        </w:rPr>
        <w:t xml:space="preserve"> для доставки на занятия и обратно по специальным маршрутам.</w:t>
      </w:r>
    </w:p>
    <w:p w:rsidR="00203AF5" w:rsidRPr="001616F0" w:rsidRDefault="00203AF5" w:rsidP="00203AF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 w:rsidR="00E35329">
        <w:rPr>
          <w:rFonts w:ascii="Times New Roman" w:hAnsi="Times New Roman" w:cs="Times New Roman"/>
          <w:sz w:val="24"/>
          <w:szCs w:val="24"/>
        </w:rPr>
        <w:t>8</w:t>
      </w:r>
    </w:p>
    <w:p w:rsidR="00203AF5" w:rsidRPr="001616F0" w:rsidRDefault="00203AF5" w:rsidP="00203AF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список учащихся при организации школьных перевозок. Ответственный: Семенова С.В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ам. директора по УВР.</w:t>
      </w:r>
    </w:p>
    <w:p w:rsidR="00203AF5" w:rsidRPr="001616F0" w:rsidRDefault="00203AF5" w:rsidP="00203AF5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 w:rsidR="00E35329">
        <w:rPr>
          <w:rFonts w:ascii="Times New Roman" w:hAnsi="Times New Roman" w:cs="Times New Roman"/>
          <w:sz w:val="24"/>
          <w:szCs w:val="24"/>
        </w:rPr>
        <w:t>9</w:t>
      </w:r>
    </w:p>
    <w:p w:rsidR="00203AF5" w:rsidRPr="001616F0" w:rsidRDefault="00203AF5" w:rsidP="00203AF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616F0"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616F0">
        <w:rPr>
          <w:rFonts w:ascii="Times New Roman" w:hAnsi="Times New Roman" w:cs="Times New Roman"/>
          <w:sz w:val="24"/>
          <w:szCs w:val="24"/>
        </w:rPr>
        <w:t xml:space="preserve"> автобус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AF5">
        <w:rPr>
          <w:rFonts w:ascii="Times New Roman" w:hAnsi="Times New Roman" w:cs="Times New Roman"/>
          <w:sz w:val="24"/>
          <w:szCs w:val="24"/>
        </w:rPr>
        <w:t>Зимиреву</w:t>
      </w:r>
      <w:proofErr w:type="spellEnd"/>
      <w:r w:rsidRPr="00203AF5">
        <w:rPr>
          <w:rFonts w:ascii="Times New Roman" w:hAnsi="Times New Roman" w:cs="Times New Roman"/>
          <w:sz w:val="24"/>
          <w:szCs w:val="24"/>
        </w:rPr>
        <w:t xml:space="preserve"> Михаилу Константиновичу и  </w:t>
      </w:r>
      <w:r w:rsidRPr="00203AF5">
        <w:rPr>
          <w:rFonts w:ascii="Times New Roman" w:hAnsi="Times New Roman" w:cs="Times New Roman"/>
          <w:color w:val="000000"/>
          <w:sz w:val="24"/>
          <w:szCs w:val="24"/>
        </w:rPr>
        <w:t>Егорову  Иго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03AF5">
        <w:rPr>
          <w:rFonts w:ascii="Times New Roman" w:hAnsi="Times New Roman" w:cs="Times New Roman"/>
          <w:color w:val="000000"/>
          <w:sz w:val="24"/>
          <w:szCs w:val="24"/>
        </w:rPr>
        <w:t>ю Ивановичу</w:t>
      </w:r>
      <w:r w:rsidRPr="001616F0">
        <w:rPr>
          <w:rFonts w:ascii="Times New Roman" w:hAnsi="Times New Roman" w:cs="Times New Roman"/>
          <w:sz w:val="24"/>
          <w:szCs w:val="24"/>
        </w:rPr>
        <w:t xml:space="preserve"> и сопровождающие при перевозке обучающихся ОО несут ответственность за жизнь и здоровье детей.</w:t>
      </w:r>
    </w:p>
    <w:p w:rsidR="00203AF5" w:rsidRPr="001616F0" w:rsidRDefault="00203AF5" w:rsidP="00203AF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§1</w:t>
      </w:r>
      <w:r w:rsidR="00E35329">
        <w:rPr>
          <w:rFonts w:ascii="Times New Roman" w:hAnsi="Times New Roman" w:cs="Times New Roman"/>
          <w:sz w:val="24"/>
          <w:szCs w:val="24"/>
        </w:rPr>
        <w:t>0</w:t>
      </w:r>
    </w:p>
    <w:p w:rsidR="00203AF5" w:rsidRDefault="00203AF5" w:rsidP="00203A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Сопровождающим учащихся при осуществлении школьных перевозок соблюдать правила перевозок детей.</w:t>
      </w:r>
    </w:p>
    <w:p w:rsidR="00203AF5" w:rsidRPr="001616F0" w:rsidRDefault="00203AF5" w:rsidP="00203AF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16F0">
        <w:rPr>
          <w:rFonts w:ascii="Times New Roman" w:hAnsi="Times New Roman" w:cs="Times New Roman"/>
          <w:sz w:val="24"/>
          <w:szCs w:val="24"/>
        </w:rPr>
        <w:t>§1</w:t>
      </w:r>
      <w:r w:rsidR="00E35329">
        <w:rPr>
          <w:rFonts w:ascii="Times New Roman" w:hAnsi="Times New Roman" w:cs="Times New Roman"/>
          <w:sz w:val="24"/>
          <w:szCs w:val="24"/>
        </w:rPr>
        <w:t>1</w:t>
      </w:r>
    </w:p>
    <w:p w:rsidR="00E35329" w:rsidRDefault="00203AF5" w:rsidP="00E353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Утвердить список  10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r w:rsidR="00E35329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 w:rsidRPr="001616F0">
        <w:rPr>
          <w:rFonts w:ascii="Times New Roman" w:hAnsi="Times New Roman" w:cs="Times New Roman"/>
          <w:sz w:val="24"/>
          <w:szCs w:val="24"/>
        </w:rPr>
        <w:t>на 202</w:t>
      </w:r>
      <w:r w:rsidR="00A851E9">
        <w:rPr>
          <w:rFonts w:ascii="Times New Roman" w:hAnsi="Times New Roman" w:cs="Times New Roman"/>
          <w:sz w:val="24"/>
          <w:szCs w:val="24"/>
        </w:rPr>
        <w:t>3</w:t>
      </w:r>
      <w:r w:rsidR="00E35329">
        <w:rPr>
          <w:rFonts w:ascii="Times New Roman" w:hAnsi="Times New Roman" w:cs="Times New Roman"/>
          <w:sz w:val="24"/>
          <w:szCs w:val="24"/>
        </w:rPr>
        <w:t xml:space="preserve"> </w:t>
      </w:r>
      <w:r w:rsidRPr="001616F0">
        <w:rPr>
          <w:rFonts w:ascii="Times New Roman" w:hAnsi="Times New Roman" w:cs="Times New Roman"/>
          <w:sz w:val="24"/>
          <w:szCs w:val="24"/>
        </w:rPr>
        <w:t>-</w:t>
      </w:r>
      <w:r w:rsidR="00E35329">
        <w:rPr>
          <w:rFonts w:ascii="Times New Roman" w:hAnsi="Times New Roman" w:cs="Times New Roman"/>
          <w:sz w:val="24"/>
          <w:szCs w:val="24"/>
        </w:rPr>
        <w:t xml:space="preserve"> </w:t>
      </w:r>
      <w:r w:rsidRPr="001616F0">
        <w:rPr>
          <w:rFonts w:ascii="Times New Roman" w:hAnsi="Times New Roman" w:cs="Times New Roman"/>
          <w:sz w:val="24"/>
          <w:szCs w:val="24"/>
        </w:rPr>
        <w:t>202</w:t>
      </w:r>
      <w:r w:rsidR="00A851E9">
        <w:rPr>
          <w:rFonts w:ascii="Times New Roman" w:hAnsi="Times New Roman" w:cs="Times New Roman"/>
          <w:sz w:val="24"/>
          <w:szCs w:val="24"/>
        </w:rPr>
        <w:t>4</w:t>
      </w:r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35329" w:rsidRDefault="00E35329" w:rsidP="00E3532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35329" w:rsidRDefault="00E35329" w:rsidP="00E35329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03AF5" w:rsidRPr="001616F0" w:rsidRDefault="00203AF5" w:rsidP="00E353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Возложить ответственность за всеобуч на Родионову С.Н.-заместителя директора по УВР в классах очно-заочной формы обучения.</w:t>
      </w:r>
    </w:p>
    <w:p w:rsidR="00203AF5" w:rsidRPr="001616F0" w:rsidRDefault="00203AF5" w:rsidP="00203AF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§1</w:t>
      </w:r>
      <w:r w:rsidR="00E35329">
        <w:rPr>
          <w:rFonts w:ascii="Times New Roman" w:hAnsi="Times New Roman" w:cs="Times New Roman"/>
          <w:sz w:val="24"/>
          <w:szCs w:val="24"/>
        </w:rPr>
        <w:t>3</w:t>
      </w:r>
    </w:p>
    <w:p w:rsidR="00203AF5" w:rsidRPr="001616F0" w:rsidRDefault="00203AF5" w:rsidP="00203A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Возложить ответственность за всеобуч на Семенову Светлану Владимировну-заместителя директора по ВР в 1-11 классах очной формы обучения.</w:t>
      </w:r>
    </w:p>
    <w:p w:rsidR="00203AF5" w:rsidRPr="001616F0" w:rsidRDefault="00203AF5" w:rsidP="00203AF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ab/>
        <w:t>§1</w:t>
      </w:r>
      <w:r w:rsidR="00E35329">
        <w:rPr>
          <w:rFonts w:ascii="Times New Roman" w:hAnsi="Times New Roman" w:cs="Times New Roman"/>
          <w:sz w:val="24"/>
          <w:szCs w:val="24"/>
        </w:rPr>
        <w:t>4</w:t>
      </w:r>
    </w:p>
    <w:p w:rsidR="00EC4010" w:rsidRDefault="00203AF5" w:rsidP="00EC401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Возложить ответственность за организацию БДД-Семенову Светлану Владимировну-заместителя директора по ВР.</w:t>
      </w:r>
    </w:p>
    <w:p w:rsidR="00EC4010" w:rsidRPr="001616F0" w:rsidRDefault="00EC4010" w:rsidP="00EC401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 w:rsidR="00E35329">
        <w:rPr>
          <w:rFonts w:ascii="Times New Roman" w:hAnsi="Times New Roman" w:cs="Times New Roman"/>
          <w:sz w:val="24"/>
          <w:szCs w:val="24"/>
        </w:rPr>
        <w:t>15</w:t>
      </w:r>
    </w:p>
    <w:p w:rsidR="00EC4010" w:rsidRPr="001616F0" w:rsidRDefault="00EC4010" w:rsidP="00EC401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Утвер</w:t>
      </w:r>
      <w:r w:rsidR="00FA7670">
        <w:rPr>
          <w:rFonts w:ascii="Times New Roman" w:hAnsi="Times New Roman" w:cs="Times New Roman"/>
          <w:sz w:val="24"/>
          <w:szCs w:val="24"/>
        </w:rPr>
        <w:t xml:space="preserve">дить состав совета профилактики: </w:t>
      </w:r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Карбаинова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Л.Л., Семенова С.В., </w:t>
      </w:r>
      <w:r>
        <w:rPr>
          <w:rFonts w:ascii="Times New Roman" w:hAnsi="Times New Roman" w:cs="Times New Roman"/>
          <w:sz w:val="24"/>
          <w:szCs w:val="24"/>
        </w:rPr>
        <w:t xml:space="preserve">Курбатова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Мачижан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Ф.Л.</w:t>
      </w:r>
      <w:r w:rsidRPr="001616F0">
        <w:rPr>
          <w:rFonts w:ascii="Times New Roman" w:hAnsi="Times New Roman" w:cs="Times New Roman"/>
          <w:sz w:val="24"/>
          <w:szCs w:val="24"/>
        </w:rPr>
        <w:t xml:space="preserve">., Данилова Т.И., </w:t>
      </w:r>
      <w:proofErr w:type="spellStart"/>
      <w:r w:rsidR="00E35329">
        <w:rPr>
          <w:rFonts w:ascii="Times New Roman" w:hAnsi="Times New Roman" w:cs="Times New Roman"/>
          <w:sz w:val="24"/>
          <w:szCs w:val="24"/>
        </w:rPr>
        <w:t>Кастоусова</w:t>
      </w:r>
      <w:proofErr w:type="spellEnd"/>
      <w:r w:rsidR="00E35329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="00E3532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E35329">
        <w:rPr>
          <w:rFonts w:ascii="Times New Roman" w:hAnsi="Times New Roman" w:cs="Times New Roman"/>
          <w:sz w:val="24"/>
          <w:szCs w:val="24"/>
        </w:rPr>
        <w:t>,</w:t>
      </w:r>
      <w:r w:rsidR="00A85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1E9">
        <w:rPr>
          <w:rFonts w:ascii="Times New Roman" w:hAnsi="Times New Roman" w:cs="Times New Roman"/>
          <w:sz w:val="24"/>
          <w:szCs w:val="24"/>
        </w:rPr>
        <w:t>Купряш</w:t>
      </w:r>
      <w:proofErr w:type="spellEnd"/>
      <w:r w:rsidR="00A851E9">
        <w:rPr>
          <w:rFonts w:ascii="Times New Roman" w:hAnsi="Times New Roman" w:cs="Times New Roman"/>
          <w:sz w:val="24"/>
          <w:szCs w:val="24"/>
        </w:rPr>
        <w:t xml:space="preserve"> Н.А.,</w:t>
      </w:r>
      <w:r w:rsidR="00E35329">
        <w:rPr>
          <w:rFonts w:ascii="Times New Roman" w:hAnsi="Times New Roman" w:cs="Times New Roman"/>
          <w:sz w:val="24"/>
          <w:szCs w:val="24"/>
        </w:rPr>
        <w:t xml:space="preserve">  Председатель Совета старшеклассников</w:t>
      </w:r>
      <w:r w:rsidRPr="001616F0">
        <w:rPr>
          <w:rFonts w:ascii="Times New Roman" w:hAnsi="Times New Roman" w:cs="Times New Roman"/>
          <w:sz w:val="24"/>
          <w:szCs w:val="24"/>
        </w:rPr>
        <w:t>.</w:t>
      </w:r>
    </w:p>
    <w:p w:rsidR="00203AF5" w:rsidRDefault="00203AF5" w:rsidP="00EC4010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 w:rsidR="00E35329">
        <w:rPr>
          <w:rFonts w:ascii="Times New Roman" w:hAnsi="Times New Roman" w:cs="Times New Roman"/>
          <w:sz w:val="24"/>
          <w:szCs w:val="24"/>
        </w:rPr>
        <w:t>16</w:t>
      </w:r>
    </w:p>
    <w:p w:rsidR="00877FDC" w:rsidRPr="00877FDC" w:rsidRDefault="00877FDC" w:rsidP="00877FDC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77F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77FDC">
        <w:rPr>
          <w:rFonts w:ascii="Times New Roman" w:hAnsi="Times New Roman" w:cs="Times New Roman"/>
          <w:sz w:val="24"/>
          <w:szCs w:val="24"/>
        </w:rPr>
        <w:t xml:space="preserve"> целью создания методических условий для преодоления профессиональных дефицитов и решения образовательных задач  </w:t>
      </w:r>
      <w:r w:rsidR="00A851E9">
        <w:rPr>
          <w:rFonts w:ascii="Times New Roman" w:hAnsi="Times New Roman" w:cs="Times New Roman"/>
          <w:sz w:val="24"/>
          <w:szCs w:val="24"/>
        </w:rPr>
        <w:t>педагогов</w:t>
      </w:r>
      <w:r w:rsidRPr="00877FDC">
        <w:rPr>
          <w:rFonts w:ascii="Times New Roman" w:hAnsi="Times New Roman" w:cs="Times New Roman"/>
          <w:sz w:val="24"/>
          <w:szCs w:val="24"/>
        </w:rPr>
        <w:t xml:space="preserve"> в условиях школы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 xml:space="preserve"> утвердить план работы по индивидуальным образовательным  маршрутам на 202</w:t>
      </w:r>
      <w:r w:rsidR="00A851E9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>-202</w:t>
      </w:r>
      <w:r w:rsidR="00A851E9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  </w:t>
      </w:r>
      <w:proofErr w:type="spellStart"/>
      <w:r w:rsidR="00A851E9">
        <w:rPr>
          <w:rFonts w:ascii="Times New Roman" w:hAnsi="Times New Roman" w:cs="Times New Roman"/>
          <w:sz w:val="24"/>
          <w:szCs w:val="24"/>
          <w:lang w:eastAsia="en-US"/>
        </w:rPr>
        <w:t>Балдаковой</w:t>
      </w:r>
      <w:proofErr w:type="spellEnd"/>
      <w:r w:rsidR="00A851E9">
        <w:rPr>
          <w:rFonts w:ascii="Times New Roman" w:hAnsi="Times New Roman" w:cs="Times New Roman"/>
          <w:sz w:val="24"/>
          <w:szCs w:val="24"/>
          <w:lang w:eastAsia="en-US"/>
        </w:rPr>
        <w:t xml:space="preserve"> Е.А.-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 xml:space="preserve">учителя начальных классов, </w:t>
      </w:r>
      <w:r w:rsidR="006B20BE">
        <w:rPr>
          <w:rFonts w:ascii="Times New Roman" w:hAnsi="Times New Roman" w:cs="Times New Roman"/>
          <w:sz w:val="24"/>
          <w:szCs w:val="24"/>
          <w:lang w:eastAsia="en-US"/>
        </w:rPr>
        <w:t>Глебовой Н.А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 xml:space="preserve">.- </w:t>
      </w:r>
      <w:r w:rsidR="006B20BE">
        <w:rPr>
          <w:rFonts w:ascii="Times New Roman" w:hAnsi="Times New Roman" w:cs="Times New Roman"/>
          <w:sz w:val="24"/>
          <w:szCs w:val="24"/>
          <w:lang w:eastAsia="en-US"/>
        </w:rPr>
        <w:t xml:space="preserve">учителя математики, </w:t>
      </w:r>
      <w:proofErr w:type="spellStart"/>
      <w:r w:rsidR="006B20BE">
        <w:rPr>
          <w:rFonts w:ascii="Times New Roman" w:hAnsi="Times New Roman" w:cs="Times New Roman"/>
          <w:sz w:val="24"/>
          <w:szCs w:val="24"/>
          <w:lang w:eastAsia="en-US"/>
        </w:rPr>
        <w:t>Борщевой</w:t>
      </w:r>
      <w:proofErr w:type="spellEnd"/>
      <w:r w:rsidR="006B20BE">
        <w:rPr>
          <w:rFonts w:ascii="Times New Roman" w:hAnsi="Times New Roman" w:cs="Times New Roman"/>
          <w:sz w:val="24"/>
          <w:szCs w:val="24"/>
          <w:lang w:eastAsia="en-US"/>
        </w:rPr>
        <w:t xml:space="preserve"> И.Ю. – учителя английского языка, Родионовой С.Н.- заместителя директора по УВР</w:t>
      </w:r>
      <w:r w:rsidRPr="00877FD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77FDC" w:rsidRDefault="00877FDC" w:rsidP="00877FD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FDC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proofErr w:type="spellStart"/>
      <w:r w:rsidRPr="00877FD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77F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77FDC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77FDC">
        <w:rPr>
          <w:rFonts w:ascii="Times New Roman" w:hAnsi="Times New Roman" w:cs="Times New Roman"/>
          <w:sz w:val="24"/>
          <w:szCs w:val="24"/>
        </w:rPr>
        <w:t xml:space="preserve"> по УВР Родионову С.Н.</w:t>
      </w:r>
    </w:p>
    <w:p w:rsidR="00877FDC" w:rsidRDefault="00877FDC" w:rsidP="00877FD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203AF5" w:rsidRPr="001616F0" w:rsidRDefault="00203AF5" w:rsidP="00203AF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«Об охране труда и соблюдение прави</w:t>
      </w:r>
      <w:r w:rsidR="006B20BE">
        <w:rPr>
          <w:rFonts w:ascii="Times New Roman" w:hAnsi="Times New Roman" w:cs="Times New Roman"/>
          <w:sz w:val="24"/>
          <w:szCs w:val="24"/>
        </w:rPr>
        <w:t>л</w:t>
      </w:r>
      <w:r w:rsidRPr="001616F0">
        <w:rPr>
          <w:rFonts w:ascii="Times New Roman" w:hAnsi="Times New Roman" w:cs="Times New Roman"/>
          <w:sz w:val="24"/>
          <w:szCs w:val="24"/>
        </w:rPr>
        <w:t xml:space="preserve"> техники безопасности»</w:t>
      </w:r>
    </w:p>
    <w:p w:rsidR="00203AF5" w:rsidRPr="001616F0" w:rsidRDefault="00203AF5" w:rsidP="00203AF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16F0">
        <w:rPr>
          <w:rFonts w:ascii="Times New Roman" w:hAnsi="Times New Roman" w:cs="Times New Roman"/>
          <w:sz w:val="24"/>
          <w:szCs w:val="24"/>
        </w:rPr>
        <w:t>Создать комиссию по ОТ и ТБ</w:t>
      </w:r>
      <w:proofErr w:type="gramEnd"/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Карбаинов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ЛЛ-директор</w:t>
      </w:r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Родионов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F0">
        <w:rPr>
          <w:rFonts w:ascii="Times New Roman" w:hAnsi="Times New Roman" w:cs="Times New Roman"/>
          <w:sz w:val="24"/>
          <w:szCs w:val="24"/>
        </w:rPr>
        <w:t>СЛ-зам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B20BE">
        <w:rPr>
          <w:rFonts w:ascii="Times New Roman" w:hAnsi="Times New Roman" w:cs="Times New Roman"/>
          <w:sz w:val="24"/>
          <w:szCs w:val="24"/>
        </w:rPr>
        <w:t>Суменков</w:t>
      </w:r>
      <w:proofErr w:type="spellEnd"/>
      <w:r w:rsidR="006B20BE">
        <w:rPr>
          <w:rFonts w:ascii="Times New Roman" w:hAnsi="Times New Roman" w:cs="Times New Roman"/>
          <w:sz w:val="24"/>
          <w:szCs w:val="24"/>
        </w:rPr>
        <w:t xml:space="preserve"> Ф.Л.- Председатель Совета ТК</w:t>
      </w:r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lastRenderedPageBreak/>
        <w:t>2. Назначить ответственной за ОТ и соблюдение правил Т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Карбаинову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ЛЛ-директора школы.</w:t>
      </w:r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3. Комиссия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и соблюдению ТБ проводить проверку условий ОТ на рабочем месте не менее 2 раз в год о вынесении итогов проверки на совещании при директоре школы.</w:t>
      </w:r>
    </w:p>
    <w:p w:rsidR="00203AF5" w:rsidRPr="001616F0" w:rsidRDefault="00203AF5" w:rsidP="00203AF5">
      <w:pPr>
        <w:pStyle w:val="a6"/>
        <w:ind w:left="644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Взять под контроль вынесение разделов коллективного договора о выполнении мероприятий по обеспечению требований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травматизма и профилактики заболеваний</w:t>
      </w:r>
    </w:p>
    <w:p w:rsidR="00203AF5" w:rsidRPr="001616F0" w:rsidRDefault="00203AF5" w:rsidP="00203AF5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Возложить на Родионову СЛ-заместителя директора по УВР ответственность за организацию работы по соблюдению процессов, норм и правил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-организацию разработки и требований безопасности при проведении практических и лабораторных работ.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своевременным проведением инструктажа, обучающего по ТБ с росписью в журнале.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-проведение контроля безопасности использование учебных приборов, мебели, химических реактивов.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-введение журнала учета несчастных случаев с учащимися произошедших на уроках на занятиях в ГПД.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-введение журнала регистрации по безопасности труда на рабочем месте.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5. Возложить ответственность на Семенову Светлану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Владимировну-зам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. директора по ВР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-организацию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воспитательных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работы с нормами и правилами ОТ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-организацию с обучающими мероприятий по предупреждению травматизма и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-контроль введения журнала инструктажа учащихся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 ОТ при проведении внеклассных и внешкольных мероприятий.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6. Возложить ответственность на </w:t>
      </w:r>
      <w:proofErr w:type="spellStart"/>
      <w:r w:rsidR="006B20BE">
        <w:rPr>
          <w:rFonts w:ascii="Times New Roman" w:hAnsi="Times New Roman" w:cs="Times New Roman"/>
          <w:sz w:val="24"/>
          <w:szCs w:val="24"/>
        </w:rPr>
        <w:t>Суменков</w:t>
      </w:r>
      <w:r w:rsidR="006B20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B20BE">
        <w:rPr>
          <w:rFonts w:ascii="Times New Roman" w:hAnsi="Times New Roman" w:cs="Times New Roman"/>
          <w:sz w:val="24"/>
          <w:szCs w:val="24"/>
        </w:rPr>
        <w:t xml:space="preserve"> Ф.Л.- Председатель Совета ТК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-обеспечение требований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эксплуатации здания и хозяйственных построек технологического и энергетического оборудования осуществления их периодического осмотра, текущего ремонта, соблюдение требования ПБ исправность средств пожаротушению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-обеспечение учебных кабинетов, мастерских и других помещений, оборудованием и инвентарем отвечающим требованиям правил и норм ТБ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-обеспечение текущего контроля за состояние всех помещений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-организацию разработки инструктажей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 xml:space="preserve"> и ТБ по видам работ для технического персонала по ходу истечения срока действия инструктажа.</w:t>
      </w:r>
    </w:p>
    <w:p w:rsidR="00203AF5" w:rsidRPr="001616F0" w:rsidRDefault="00203AF5" w:rsidP="00203AF5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>-организацию обучения, проведения инструктажа при приеме на работу технического персонала с записью в журнале регистрации.</w:t>
      </w:r>
    </w:p>
    <w:p w:rsidR="00927CA4" w:rsidRDefault="00203AF5" w:rsidP="007043B6">
      <w:pPr>
        <w:ind w:left="567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-приобретение, выдачу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1616F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616F0">
        <w:rPr>
          <w:rFonts w:ascii="Times New Roman" w:hAnsi="Times New Roman" w:cs="Times New Roman"/>
          <w:sz w:val="24"/>
          <w:szCs w:val="24"/>
        </w:rPr>
        <w:t>дежды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>.</w:t>
      </w:r>
    </w:p>
    <w:p w:rsidR="006B20BE" w:rsidRDefault="006B20BE" w:rsidP="006B20B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B20BE" w:rsidRDefault="006B20BE" w:rsidP="006B20BE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Карбаинова</w:t>
      </w:r>
      <w:proofErr w:type="spellEnd"/>
    </w:p>
    <w:p w:rsidR="006B20BE" w:rsidRDefault="006B20BE" w:rsidP="007043B6">
      <w:pPr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0BE" w:rsidSect="007043B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FA" w:rsidRDefault="00304CFA" w:rsidP="009917F7">
      <w:pPr>
        <w:spacing w:after="0" w:line="240" w:lineRule="auto"/>
      </w:pPr>
      <w:r>
        <w:separator/>
      </w:r>
    </w:p>
  </w:endnote>
  <w:endnote w:type="continuationSeparator" w:id="0">
    <w:p w:rsidR="00304CFA" w:rsidRDefault="00304CFA" w:rsidP="0099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FA" w:rsidRDefault="00304CFA" w:rsidP="009917F7">
      <w:pPr>
        <w:spacing w:after="0" w:line="240" w:lineRule="auto"/>
      </w:pPr>
      <w:r>
        <w:separator/>
      </w:r>
    </w:p>
  </w:footnote>
  <w:footnote w:type="continuationSeparator" w:id="0">
    <w:p w:rsidR="00304CFA" w:rsidRDefault="00304CFA" w:rsidP="0099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35"/>
    <w:multiLevelType w:val="hybridMultilevel"/>
    <w:tmpl w:val="CA68842E"/>
    <w:lvl w:ilvl="0" w:tplc="34D63E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F6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B07AB"/>
    <w:multiLevelType w:val="hybridMultilevel"/>
    <w:tmpl w:val="C396E2C0"/>
    <w:lvl w:ilvl="0" w:tplc="7986A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8D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82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24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E1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0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A3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4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9C55BF"/>
    <w:multiLevelType w:val="hybridMultilevel"/>
    <w:tmpl w:val="6EC0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982"/>
    <w:multiLevelType w:val="hybridMultilevel"/>
    <w:tmpl w:val="0492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0AC5"/>
    <w:multiLevelType w:val="hybridMultilevel"/>
    <w:tmpl w:val="D35854B0"/>
    <w:lvl w:ilvl="0" w:tplc="80165236">
      <w:start w:val="9"/>
      <w:numFmt w:val="decimal"/>
      <w:lvlText w:val="%1."/>
      <w:lvlJc w:val="left"/>
      <w:pPr>
        <w:ind w:left="4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B5F2C"/>
    <w:multiLevelType w:val="hybridMultilevel"/>
    <w:tmpl w:val="4CF0E92E"/>
    <w:lvl w:ilvl="0" w:tplc="C6228F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C94913"/>
    <w:multiLevelType w:val="hybridMultilevel"/>
    <w:tmpl w:val="581CAF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FE5019C"/>
    <w:multiLevelType w:val="hybridMultilevel"/>
    <w:tmpl w:val="766210B4"/>
    <w:lvl w:ilvl="0" w:tplc="BAB8B33E">
      <w:start w:val="6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CF1A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6C22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6896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CD7E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8D8F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80F8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CAF7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BA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150EC3"/>
    <w:multiLevelType w:val="hybridMultilevel"/>
    <w:tmpl w:val="1066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C4"/>
    <w:rsid w:val="0001275F"/>
    <w:rsid w:val="000A1006"/>
    <w:rsid w:val="000B23F6"/>
    <w:rsid w:val="001744B5"/>
    <w:rsid w:val="001A44C2"/>
    <w:rsid w:val="001E7334"/>
    <w:rsid w:val="00203AF5"/>
    <w:rsid w:val="002157D8"/>
    <w:rsid w:val="00227CC8"/>
    <w:rsid w:val="00253910"/>
    <w:rsid w:val="002921F6"/>
    <w:rsid w:val="00295301"/>
    <w:rsid w:val="002B010F"/>
    <w:rsid w:val="002B41B7"/>
    <w:rsid w:val="002B6157"/>
    <w:rsid w:val="002B659D"/>
    <w:rsid w:val="002C6FAB"/>
    <w:rsid w:val="002C7DDE"/>
    <w:rsid w:val="002D2C20"/>
    <w:rsid w:val="002F3C9B"/>
    <w:rsid w:val="00302C67"/>
    <w:rsid w:val="00303812"/>
    <w:rsid w:val="00304CFA"/>
    <w:rsid w:val="00326DA9"/>
    <w:rsid w:val="00327FB5"/>
    <w:rsid w:val="003342E4"/>
    <w:rsid w:val="003471B1"/>
    <w:rsid w:val="00370D6D"/>
    <w:rsid w:val="003B4A3E"/>
    <w:rsid w:val="003B5596"/>
    <w:rsid w:val="003B55DF"/>
    <w:rsid w:val="003F4C09"/>
    <w:rsid w:val="003F7709"/>
    <w:rsid w:val="004151B5"/>
    <w:rsid w:val="0046110B"/>
    <w:rsid w:val="004640A3"/>
    <w:rsid w:val="00466832"/>
    <w:rsid w:val="004C0CBE"/>
    <w:rsid w:val="004D55CC"/>
    <w:rsid w:val="004E59D0"/>
    <w:rsid w:val="00510A22"/>
    <w:rsid w:val="00566C03"/>
    <w:rsid w:val="005A4FF0"/>
    <w:rsid w:val="005B4977"/>
    <w:rsid w:val="005B59E3"/>
    <w:rsid w:val="005F4D53"/>
    <w:rsid w:val="006050F4"/>
    <w:rsid w:val="00627DAC"/>
    <w:rsid w:val="0065454C"/>
    <w:rsid w:val="0067690C"/>
    <w:rsid w:val="006877EB"/>
    <w:rsid w:val="006B20BE"/>
    <w:rsid w:val="006D13C9"/>
    <w:rsid w:val="007022B9"/>
    <w:rsid w:val="007043B6"/>
    <w:rsid w:val="00707624"/>
    <w:rsid w:val="007367EB"/>
    <w:rsid w:val="007B536A"/>
    <w:rsid w:val="007D122B"/>
    <w:rsid w:val="008440EF"/>
    <w:rsid w:val="00872355"/>
    <w:rsid w:val="008760D4"/>
    <w:rsid w:val="00877FDC"/>
    <w:rsid w:val="008F097D"/>
    <w:rsid w:val="009105A5"/>
    <w:rsid w:val="00927CA4"/>
    <w:rsid w:val="009670C5"/>
    <w:rsid w:val="009917F7"/>
    <w:rsid w:val="00996532"/>
    <w:rsid w:val="009D1DC4"/>
    <w:rsid w:val="00A052E6"/>
    <w:rsid w:val="00A3388F"/>
    <w:rsid w:val="00A60FE4"/>
    <w:rsid w:val="00A70210"/>
    <w:rsid w:val="00A851E9"/>
    <w:rsid w:val="00AB577B"/>
    <w:rsid w:val="00B157D1"/>
    <w:rsid w:val="00B30581"/>
    <w:rsid w:val="00B47E2F"/>
    <w:rsid w:val="00BA26BE"/>
    <w:rsid w:val="00C17C10"/>
    <w:rsid w:val="00C2080F"/>
    <w:rsid w:val="00C25108"/>
    <w:rsid w:val="00C4013A"/>
    <w:rsid w:val="00C909C1"/>
    <w:rsid w:val="00D131E9"/>
    <w:rsid w:val="00D25FFA"/>
    <w:rsid w:val="00D340D7"/>
    <w:rsid w:val="00D4105A"/>
    <w:rsid w:val="00DA3406"/>
    <w:rsid w:val="00DD13B8"/>
    <w:rsid w:val="00DD65A4"/>
    <w:rsid w:val="00E03EF1"/>
    <w:rsid w:val="00E34A8B"/>
    <w:rsid w:val="00E35329"/>
    <w:rsid w:val="00E472E7"/>
    <w:rsid w:val="00E513B9"/>
    <w:rsid w:val="00E565C2"/>
    <w:rsid w:val="00EC4010"/>
    <w:rsid w:val="00EE1E59"/>
    <w:rsid w:val="00EE6F27"/>
    <w:rsid w:val="00F0352F"/>
    <w:rsid w:val="00F506EA"/>
    <w:rsid w:val="00F564E3"/>
    <w:rsid w:val="00F8527F"/>
    <w:rsid w:val="00FA7670"/>
    <w:rsid w:val="00FD08B1"/>
    <w:rsid w:val="00FE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E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4C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B3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3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7F7"/>
  </w:style>
  <w:style w:type="paragraph" w:styleId="a9">
    <w:name w:val="footer"/>
    <w:basedOn w:val="a"/>
    <w:link w:val="aa"/>
    <w:uiPriority w:val="99"/>
    <w:unhideWhenUsed/>
    <w:rsid w:val="009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7F7"/>
  </w:style>
  <w:style w:type="character" w:styleId="ab">
    <w:name w:val="Hyperlink"/>
    <w:basedOn w:val="a0"/>
    <w:uiPriority w:val="99"/>
    <w:unhideWhenUsed/>
    <w:rsid w:val="003F7709"/>
    <w:rPr>
      <w:color w:val="0000FF" w:themeColor="hyperlink"/>
      <w:u w:val="single"/>
    </w:rPr>
  </w:style>
  <w:style w:type="paragraph" w:styleId="ac">
    <w:name w:val="No Spacing"/>
    <w:uiPriority w:val="1"/>
    <w:qFormat/>
    <w:rsid w:val="00203AF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E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4C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5"/>
    <w:uiPriority w:val="59"/>
    <w:rsid w:val="00B3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30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7F7"/>
  </w:style>
  <w:style w:type="paragraph" w:styleId="a9">
    <w:name w:val="footer"/>
    <w:basedOn w:val="a"/>
    <w:link w:val="aa"/>
    <w:uiPriority w:val="99"/>
    <w:unhideWhenUsed/>
    <w:rsid w:val="00991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7F7"/>
  </w:style>
  <w:style w:type="character" w:styleId="ab">
    <w:name w:val="Hyperlink"/>
    <w:basedOn w:val="a0"/>
    <w:uiPriority w:val="99"/>
    <w:unhideWhenUsed/>
    <w:rsid w:val="003F7709"/>
    <w:rPr>
      <w:color w:val="0000FF" w:themeColor="hyperlink"/>
      <w:u w:val="single"/>
    </w:rPr>
  </w:style>
  <w:style w:type="paragraph" w:styleId="ac">
    <w:name w:val="No Spacing"/>
    <w:uiPriority w:val="1"/>
    <w:qFormat/>
    <w:rsid w:val="00203AF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9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2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9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votsh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vot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5F93-E47E-4F75-936C-1B6932B1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ТСОШ1</cp:lastModifiedBy>
  <cp:revision>4</cp:revision>
  <cp:lastPrinted>2022-08-29T01:11:00Z</cp:lastPrinted>
  <dcterms:created xsi:type="dcterms:W3CDTF">2023-08-31T06:05:00Z</dcterms:created>
  <dcterms:modified xsi:type="dcterms:W3CDTF">2023-08-31T07:10:00Z</dcterms:modified>
</cp:coreProperties>
</file>